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F6" w:rsidRPr="004054F6" w:rsidRDefault="004054F6" w:rsidP="004054F6">
      <w:pPr>
        <w:pStyle w:val="Title"/>
      </w:pPr>
      <w:r w:rsidRPr="004054F6">
        <w:t>AGENDA NOTICE</w:t>
      </w:r>
    </w:p>
    <w:p w:rsidR="004054F6" w:rsidRDefault="004054F6" w:rsidP="00084C99">
      <w:pPr>
        <w:spacing w:after="360"/>
        <w:ind w:firstLine="720"/>
        <w:rPr>
          <w:rFonts w:eastAsia="Times New Roman"/>
        </w:rPr>
      </w:pPr>
      <w:r w:rsidRPr="004054F6">
        <w:t xml:space="preserve">Notice is hereby given that the LaGrange County Council will meet </w:t>
      </w:r>
      <w:r w:rsidRPr="001215E3">
        <w:rPr>
          <w:rFonts w:eastAsia="Times New Roman"/>
        </w:rPr>
        <w:t xml:space="preserve">in </w:t>
      </w:r>
      <w:r>
        <w:rPr>
          <w:rFonts w:eastAsia="Times New Roman"/>
        </w:rPr>
        <w:t>Special</w:t>
      </w:r>
      <w:r w:rsidRPr="001215E3">
        <w:rPr>
          <w:rFonts w:eastAsia="Times New Roman"/>
        </w:rPr>
        <w:t xml:space="preserve"> Session on </w:t>
      </w:r>
      <w:r w:rsidR="00182167">
        <w:rPr>
          <w:rFonts w:eastAsia="Times New Roman"/>
        </w:rPr>
        <w:t>Thurs</w:t>
      </w:r>
      <w:bookmarkStart w:id="0" w:name="_GoBack"/>
      <w:bookmarkEnd w:id="0"/>
      <w:r>
        <w:rPr>
          <w:rFonts w:eastAsia="Times New Roman"/>
        </w:rPr>
        <w:t>day</w:t>
      </w:r>
      <w:r w:rsidRPr="001215E3">
        <w:rPr>
          <w:rFonts w:eastAsia="Times New Roman"/>
        </w:rPr>
        <w:t xml:space="preserve">, </w:t>
      </w:r>
      <w:r>
        <w:rPr>
          <w:rFonts w:eastAsia="Times New Roman"/>
        </w:rPr>
        <w:t>June 2</w:t>
      </w:r>
      <w:r w:rsidR="00182167">
        <w:rPr>
          <w:rFonts w:eastAsia="Times New Roman"/>
        </w:rPr>
        <w:t>7</w:t>
      </w:r>
      <w:r w:rsidRPr="001215E3">
        <w:rPr>
          <w:rFonts w:eastAsia="Times New Roman"/>
        </w:rPr>
        <w:t>, 20</w:t>
      </w:r>
      <w:r>
        <w:rPr>
          <w:rFonts w:eastAsia="Times New Roman"/>
        </w:rPr>
        <w:t>24</w:t>
      </w:r>
      <w:r w:rsidRPr="001215E3">
        <w:rPr>
          <w:rFonts w:eastAsia="Times New Roman"/>
        </w:rPr>
        <w:t xml:space="preserve"> at </w:t>
      </w:r>
      <w:r>
        <w:rPr>
          <w:rFonts w:eastAsia="Times New Roman"/>
        </w:rPr>
        <w:t>8:</w:t>
      </w:r>
      <w:r w:rsidR="00182167">
        <w:rPr>
          <w:rFonts w:eastAsia="Times New Roman"/>
        </w:rPr>
        <w:t>3</w:t>
      </w:r>
      <w:r>
        <w:rPr>
          <w:rFonts w:eastAsia="Times New Roman"/>
        </w:rPr>
        <w:t>0 a.m.</w:t>
      </w:r>
      <w:r w:rsidRPr="001215E3">
        <w:rPr>
          <w:rFonts w:eastAsia="Times New Roman"/>
        </w:rPr>
        <w:t xml:space="preserve"> in the Commissioners</w:t>
      </w:r>
      <w:r>
        <w:rPr>
          <w:rFonts w:eastAsia="Times New Roman"/>
        </w:rPr>
        <w:t>’</w:t>
      </w:r>
      <w:r w:rsidRPr="001215E3">
        <w:rPr>
          <w:rFonts w:eastAsia="Times New Roman"/>
        </w:rPr>
        <w:t xml:space="preserve"> Room, County Office Building, 114 W. Michigan Street, LaGrange, Indiana, with the following proposed agenda:</w:t>
      </w:r>
    </w:p>
    <w:tbl>
      <w:tblPr>
        <w:tblW w:w="0" w:type="auto"/>
        <w:jc w:val="center"/>
        <w:tblLook w:val="01E0" w:firstRow="1" w:lastRow="1" w:firstColumn="1" w:lastColumn="1" w:noHBand="0" w:noVBand="0"/>
      </w:tblPr>
      <w:tblGrid>
        <w:gridCol w:w="1255"/>
        <w:gridCol w:w="7020"/>
      </w:tblGrid>
      <w:tr w:rsidR="00B61D91" w:rsidRPr="001215E3" w:rsidTr="00B61D91">
        <w:trPr>
          <w:trHeight w:val="432"/>
          <w:jc w:val="center"/>
        </w:trPr>
        <w:tc>
          <w:tcPr>
            <w:tcW w:w="1255" w:type="dxa"/>
            <w:vAlign w:val="center"/>
          </w:tcPr>
          <w:p w:rsidR="004054F6" w:rsidRPr="004054F6" w:rsidRDefault="004054F6" w:rsidP="004054F6">
            <w:pPr>
              <w:jc w:val="center"/>
            </w:pPr>
            <w:r>
              <w:t>8</w:t>
            </w:r>
            <w:r w:rsidRPr="004054F6">
              <w:t xml:space="preserve">:00 </w:t>
            </w:r>
            <w:r>
              <w:t>a</w:t>
            </w:r>
            <w:r w:rsidRPr="004054F6">
              <w:t>.m.</w:t>
            </w:r>
          </w:p>
        </w:tc>
        <w:tc>
          <w:tcPr>
            <w:tcW w:w="7020" w:type="dxa"/>
          </w:tcPr>
          <w:p w:rsidR="004054F6" w:rsidRPr="004054F6" w:rsidRDefault="004054F6" w:rsidP="004054F6">
            <w:r w:rsidRPr="004054F6">
              <w:t xml:space="preserve">Tax Abatement </w:t>
            </w:r>
            <w:r w:rsidR="00264E0A">
              <w:t xml:space="preserve">Statement of Benefits </w:t>
            </w:r>
            <w:r w:rsidR="00B61D91">
              <w:t xml:space="preserve">Form CF-1 </w:t>
            </w:r>
            <w:r>
              <w:t>C</w:t>
            </w:r>
            <w:r w:rsidRPr="004054F6">
              <w:t xml:space="preserve">ompliance </w:t>
            </w:r>
            <w:r>
              <w:t>R</w:t>
            </w:r>
            <w:r w:rsidRPr="004054F6">
              <w:t>eviews</w:t>
            </w:r>
          </w:p>
          <w:p w:rsidR="004054F6" w:rsidRPr="004054F6" w:rsidRDefault="004054F6" w:rsidP="00B61D91">
            <w:pPr>
              <w:spacing w:after="0"/>
            </w:pPr>
            <w:r w:rsidRPr="004054F6">
              <w:t xml:space="preserve">Any and all other business to properly come before the </w:t>
            </w:r>
            <w:r w:rsidR="00B61D91">
              <w:t>Council</w:t>
            </w:r>
            <w:r w:rsidRPr="004054F6">
              <w:t>, including old or unscheduled business.</w:t>
            </w:r>
          </w:p>
        </w:tc>
      </w:tr>
    </w:tbl>
    <w:p w:rsidR="00A8640B" w:rsidRPr="004054F6" w:rsidRDefault="004054F6" w:rsidP="00264E0A">
      <w:pPr>
        <w:spacing w:before="360"/>
        <w:ind w:firstLine="720"/>
        <w:rPr>
          <w:sz w:val="19"/>
          <w:szCs w:val="19"/>
        </w:rPr>
      </w:pPr>
      <w:r w:rsidRPr="004054F6">
        <w:rPr>
          <w:sz w:val="19"/>
          <w:szCs w:val="19"/>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w:t>
      </w:r>
      <w:r w:rsidR="0079182F">
        <w:rPr>
          <w:sz w:val="19"/>
          <w:szCs w:val="19"/>
        </w:rPr>
        <w:t xml:space="preserve"> </w:t>
      </w:r>
      <w:r w:rsidRPr="004054F6">
        <w:rPr>
          <w:sz w:val="19"/>
          <w:szCs w:val="19"/>
        </w:rPr>
        <w:t>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 499-6393.</w:t>
      </w:r>
    </w:p>
    <w:sectPr w:rsidR="00A8640B" w:rsidRPr="004054F6" w:rsidSect="0040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C21"/>
    <w:multiLevelType w:val="multilevel"/>
    <w:tmpl w:val="E52A3B80"/>
    <w:lvl w:ilvl="0">
      <w:start w:val="1"/>
      <w:numFmt w:val="decimal"/>
      <w:lvlText w:val="%1."/>
      <w:lvlJc w:val="left"/>
      <w:pPr>
        <w:tabs>
          <w:tab w:val="num" w:pos="720"/>
        </w:tabs>
        <w:ind w:left="720" w:hanging="720"/>
      </w:pPr>
    </w:lvl>
    <w:lvl w:ilvl="1">
      <w:start w:val="1"/>
      <w:numFmt w:val="decimal"/>
      <w:pStyle w:val="ListParagrap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FE6C4E"/>
    <w:multiLevelType w:val="hybridMultilevel"/>
    <w:tmpl w:val="981E1C34"/>
    <w:lvl w:ilvl="0" w:tplc="8DB253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47DDE"/>
    <w:multiLevelType w:val="multilevel"/>
    <w:tmpl w:val="0CD6B7C6"/>
    <w:lvl w:ilvl="0">
      <w:start w:val="1"/>
      <w:numFmt w:val="upperLetter"/>
      <w:pStyle w:val="BodyText"/>
      <w:lvlText w:val="%1."/>
      <w:lvlJc w:val="left"/>
      <w:pPr>
        <w:ind w:left="720" w:hanging="360"/>
      </w:pPr>
      <w:rPr>
        <w:rFonts w:ascii="Times New Roman" w:hAnsi="Times New Roman" w:cs="Times New Roman"/>
        <w:bCs w:val="0"/>
        <w:i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327FA4"/>
    <w:multiLevelType w:val="hybridMultilevel"/>
    <w:tmpl w:val="CFFC9BC4"/>
    <w:lvl w:ilvl="0" w:tplc="479475B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F713F"/>
    <w:multiLevelType w:val="multilevel"/>
    <w:tmpl w:val="32AEC62E"/>
    <w:lvl w:ilvl="0">
      <w:start w:val="1"/>
      <w:numFmt w:val="decimal"/>
      <w:pStyle w:val="Heading3"/>
      <w:lvlText w:val="%1."/>
      <w:lvlJc w:val="left"/>
      <w:pPr>
        <w:ind w:left="720" w:hanging="720"/>
      </w:pPr>
      <w:rPr>
        <w:rFonts w:hint="default"/>
      </w:rPr>
    </w:lvl>
    <w:lvl w:ilvl="1">
      <w:start w:val="1"/>
      <w:numFmt w:val="decimal"/>
      <w:lvlRestart w:val="0"/>
      <w:lvlText w:val="%1.%2"/>
      <w:lvlJc w:val="left"/>
      <w:pPr>
        <w:tabs>
          <w:tab w:val="num" w:pos="1080"/>
        </w:tabs>
        <w:ind w:left="108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800" w:hanging="720"/>
      </w:pPr>
      <w:rPr>
        <w:rFonts w:hint="default"/>
        <w:b w:val="0"/>
      </w:rPr>
    </w:lvl>
    <w:lvl w:ilvl="3">
      <w:start w:val="1"/>
      <w:numFmt w:val="decimal"/>
      <w:lvlText w:val="%1.%2.%3.%4"/>
      <w:lvlJc w:val="left"/>
      <w:pPr>
        <w:tabs>
          <w:tab w:val="num" w:pos="2160"/>
        </w:tabs>
        <w:ind w:left="2520" w:hanging="720"/>
      </w:pPr>
      <w:rPr>
        <w:rFonts w:hint="default"/>
      </w:rPr>
    </w:lvl>
    <w:lvl w:ilvl="4">
      <w:start w:val="1"/>
      <w:numFmt w:val="decimal"/>
      <w:lvlText w:val="%1.%2.%3.%4.%5"/>
      <w:lvlJc w:val="left"/>
      <w:pPr>
        <w:tabs>
          <w:tab w:val="num" w:pos="2880"/>
        </w:tabs>
        <w:ind w:left="3240" w:hanging="720"/>
      </w:pPr>
      <w:rPr>
        <w:rFonts w:hint="default"/>
      </w:rPr>
    </w:lvl>
    <w:lvl w:ilvl="5">
      <w:start w:val="1"/>
      <w:numFmt w:val="decimal"/>
      <w:lvlText w:val="%1.%2.%3.%4.%5.%6"/>
      <w:lvlJc w:val="left"/>
      <w:pPr>
        <w:tabs>
          <w:tab w:val="num" w:pos="3600"/>
        </w:tabs>
        <w:ind w:left="3960" w:hanging="720"/>
      </w:pPr>
      <w:rPr>
        <w:rFonts w:hint="default"/>
      </w:rPr>
    </w:lvl>
    <w:lvl w:ilvl="6">
      <w:start w:val="1"/>
      <w:numFmt w:val="decimal"/>
      <w:lvlText w:val="%1.%2.%3.%4.%5.%6.%7"/>
      <w:lvlJc w:val="left"/>
      <w:pPr>
        <w:tabs>
          <w:tab w:val="num" w:pos="4320"/>
        </w:tabs>
        <w:ind w:left="468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0B33EC"/>
    <w:multiLevelType w:val="hybridMultilevel"/>
    <w:tmpl w:val="99ACC0F2"/>
    <w:lvl w:ilvl="0" w:tplc="A232C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A5B02"/>
    <w:multiLevelType w:val="hybridMultilevel"/>
    <w:tmpl w:val="44CA4ACA"/>
    <w:lvl w:ilvl="0" w:tplc="754072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C4D67"/>
    <w:multiLevelType w:val="multilevel"/>
    <w:tmpl w:val="41B2A63C"/>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color w:val="auto"/>
      </w:rPr>
    </w:lvl>
    <w:lvl w:ilvl="6">
      <w:start w:val="1"/>
      <w:numFmt w:val="bullet"/>
      <w:lvlText w:val=""/>
      <w:lvlJc w:val="left"/>
      <w:pPr>
        <w:ind w:left="2880" w:hanging="360"/>
      </w:pPr>
      <w:rPr>
        <w:rFonts w:ascii="Symbol" w:hAnsi="Symbol" w:hint="default"/>
        <w:color w:val="auto"/>
      </w:rPr>
    </w:lvl>
    <w:lvl w:ilvl="7">
      <w:start w:val="1"/>
      <w:numFmt w:val="bullet"/>
      <w:lvlText w:val=""/>
      <w:lvlJc w:val="left"/>
      <w:pPr>
        <w:ind w:left="3240" w:hanging="360"/>
      </w:pPr>
      <w:rPr>
        <w:rFonts w:ascii="Symbol" w:hAnsi="Symbol" w:hint="default"/>
        <w:color w:val="auto"/>
      </w:rPr>
    </w:lvl>
    <w:lvl w:ilvl="8">
      <w:start w:val="1"/>
      <w:numFmt w:val="none"/>
      <w:lvlText w:val="%9."/>
      <w:lvlJc w:val="right"/>
      <w:pPr>
        <w:ind w:left="3600" w:hanging="360"/>
      </w:pPr>
      <w:rPr>
        <w:rFonts w:hint="default"/>
      </w:rPr>
    </w:lvl>
  </w:abstractNum>
  <w:num w:numId="1">
    <w:abstractNumId w:val="1"/>
  </w:num>
  <w:num w:numId="2">
    <w:abstractNumId w:val="6"/>
  </w:num>
  <w:num w:numId="3">
    <w:abstractNumId w:val="7"/>
  </w:num>
  <w:num w:numId="4">
    <w:abstractNumId w:val="5"/>
  </w:num>
  <w:num w:numId="5">
    <w:abstractNumId w:val="1"/>
  </w:num>
  <w:num w:numId="6">
    <w:abstractNumId w:val="3"/>
  </w:num>
  <w:num w:numId="7">
    <w:abstractNumId w:val="2"/>
  </w:num>
  <w:num w:numId="8">
    <w:abstractNumId w:val="4"/>
  </w:num>
  <w:num w:numId="9">
    <w:abstractNumId w:val="0"/>
  </w:num>
  <w:num w:numId="10">
    <w:abstractNumId w:val="4"/>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F6"/>
    <w:rsid w:val="00011A43"/>
    <w:rsid w:val="00076F9A"/>
    <w:rsid w:val="00084C99"/>
    <w:rsid w:val="00182167"/>
    <w:rsid w:val="00264E0A"/>
    <w:rsid w:val="00400696"/>
    <w:rsid w:val="004054F6"/>
    <w:rsid w:val="005346D6"/>
    <w:rsid w:val="00592E85"/>
    <w:rsid w:val="0065249D"/>
    <w:rsid w:val="006E1DFA"/>
    <w:rsid w:val="007228DB"/>
    <w:rsid w:val="0079182F"/>
    <w:rsid w:val="008138BD"/>
    <w:rsid w:val="0084031C"/>
    <w:rsid w:val="00844A1E"/>
    <w:rsid w:val="00A8640B"/>
    <w:rsid w:val="00AA7B57"/>
    <w:rsid w:val="00AE5F1F"/>
    <w:rsid w:val="00B61D91"/>
    <w:rsid w:val="00D326DD"/>
    <w:rsid w:val="00D413A0"/>
    <w:rsid w:val="00DF2395"/>
    <w:rsid w:val="00F155C7"/>
    <w:rsid w:val="00F6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7F03"/>
  <w15:chartTrackingRefBased/>
  <w15:docId w15:val="{E1CF2F17-A051-46C3-8470-BF7A079B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A0"/>
    <w:pPr>
      <w:ind w:left="0" w:firstLine="0"/>
    </w:pPr>
    <w:rPr>
      <w:rFonts w:ascii="Times New Roman" w:hAnsi="Times New Roman" w:cs="Times New Roman"/>
      <w:iCs/>
      <w:color w:val="000000"/>
      <w:sz w:val="24"/>
      <w:szCs w:val="24"/>
    </w:rPr>
  </w:style>
  <w:style w:type="paragraph" w:styleId="Heading1">
    <w:name w:val="heading 1"/>
    <w:basedOn w:val="Heading2"/>
    <w:next w:val="Normal"/>
    <w:link w:val="Heading1Char"/>
    <w:uiPriority w:val="9"/>
    <w:qFormat/>
    <w:rsid w:val="00D326DD"/>
    <w:pPr>
      <w:jc w:val="left"/>
      <w:outlineLvl w:val="0"/>
    </w:pPr>
    <w:rPr>
      <w:b/>
      <w:u w:val="none"/>
    </w:rPr>
  </w:style>
  <w:style w:type="paragraph" w:styleId="Heading2">
    <w:name w:val="heading 2"/>
    <w:basedOn w:val="Normal"/>
    <w:next w:val="Normal"/>
    <w:link w:val="Heading2Char"/>
    <w:uiPriority w:val="9"/>
    <w:unhideWhenUsed/>
    <w:qFormat/>
    <w:rsid w:val="00D413A0"/>
    <w:pPr>
      <w:spacing w:before="240" w:after="240" w:line="240" w:lineRule="auto"/>
      <w:jc w:val="center"/>
      <w:outlineLvl w:val="1"/>
    </w:pPr>
    <w:rPr>
      <w:iCs w:val="0"/>
      <w:color w:val="auto"/>
      <w:u w:val="single"/>
    </w:rPr>
  </w:style>
  <w:style w:type="paragraph" w:styleId="Heading3">
    <w:name w:val="heading 3"/>
    <w:basedOn w:val="ListParagraph"/>
    <w:next w:val="Normal"/>
    <w:link w:val="Heading3Char"/>
    <w:uiPriority w:val="9"/>
    <w:unhideWhenUsed/>
    <w:qFormat/>
    <w:rsid w:val="007228DB"/>
    <w:pPr>
      <w:numPr>
        <w:ilvl w:val="0"/>
        <w:numId w:val="8"/>
      </w:numPr>
      <w:spacing w:before="240" w:after="240"/>
      <w:ind w:left="360" w:hanging="360"/>
      <w:outlineLvl w:val="2"/>
    </w:pPr>
    <w:rPr>
      <w:b/>
    </w:rPr>
  </w:style>
  <w:style w:type="paragraph" w:styleId="Heading4">
    <w:name w:val="heading 4"/>
    <w:basedOn w:val="Heading3"/>
    <w:next w:val="Normal"/>
    <w:link w:val="Heading4Char"/>
    <w:uiPriority w:val="9"/>
    <w:unhideWhenUsed/>
    <w:qFormat/>
    <w:rsid w:val="00D413A0"/>
    <w:pPr>
      <w:keepNext/>
      <w:keepLines/>
      <w:numPr>
        <w:numId w:val="0"/>
      </w:numPr>
      <w:spacing w:after="120"/>
      <w:outlineLvl w:val="3"/>
    </w:pPr>
    <w:rPr>
      <w:rFonts w:eastAsiaTheme="majorEastAsia"/>
      <w:iCs w:val="0"/>
      <w:smallCaps/>
      <w:color w:val="auto"/>
    </w:rPr>
  </w:style>
  <w:style w:type="paragraph" w:styleId="Heading5">
    <w:name w:val="heading 5"/>
    <w:basedOn w:val="Normal"/>
    <w:next w:val="Normal"/>
    <w:link w:val="Heading5Char"/>
    <w:uiPriority w:val="9"/>
    <w:unhideWhenUsed/>
    <w:qFormat/>
    <w:rsid w:val="00D326DD"/>
    <w:pPr>
      <w:spacing w:before="240"/>
      <w:jc w:val="center"/>
      <w:outlineLvl w:val="4"/>
    </w:pPr>
    <w:rPr>
      <w:rFonts w:asciiTheme="minorHAnsi" w:hAnsiTheme="minorHAnsi" w:cstheme="minorBid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3A0"/>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7228DB"/>
    <w:rPr>
      <w:rFonts w:ascii="Times New Roman" w:hAnsi="Times New Roman" w:cs="Times New Roman"/>
      <w:b/>
      <w:iCs/>
      <w:color w:val="000000"/>
      <w:sz w:val="24"/>
      <w:szCs w:val="24"/>
    </w:rPr>
  </w:style>
  <w:style w:type="paragraph" w:styleId="ListParagraph">
    <w:name w:val="List Paragraph"/>
    <w:basedOn w:val="Normal"/>
    <w:link w:val="ListParagraphChar"/>
    <w:uiPriority w:val="34"/>
    <w:qFormat/>
    <w:rsid w:val="00D413A0"/>
    <w:pPr>
      <w:numPr>
        <w:ilvl w:val="1"/>
        <w:numId w:val="9"/>
      </w:numPr>
      <w:tabs>
        <w:tab w:val="num" w:pos="1080"/>
      </w:tabs>
      <w:ind w:left="1080"/>
    </w:pPr>
  </w:style>
  <w:style w:type="character" w:customStyle="1" w:styleId="Heading4Char">
    <w:name w:val="Heading 4 Char"/>
    <w:basedOn w:val="DefaultParagraphFont"/>
    <w:link w:val="Heading4"/>
    <w:uiPriority w:val="9"/>
    <w:rsid w:val="00D413A0"/>
    <w:rPr>
      <w:rFonts w:ascii="Times New Roman" w:eastAsiaTheme="majorEastAsia" w:hAnsi="Times New Roman" w:cs="Times New Roman"/>
      <w:b/>
      <w:smallCaps/>
      <w:sz w:val="24"/>
      <w:szCs w:val="24"/>
    </w:rPr>
  </w:style>
  <w:style w:type="paragraph" w:styleId="Quote">
    <w:name w:val="Quote"/>
    <w:basedOn w:val="Normal"/>
    <w:next w:val="Normal"/>
    <w:link w:val="QuoteChar"/>
    <w:uiPriority w:val="29"/>
    <w:qFormat/>
    <w:rsid w:val="0084031C"/>
    <w:pPr>
      <w:spacing w:after="0"/>
    </w:pPr>
  </w:style>
  <w:style w:type="character" w:customStyle="1" w:styleId="QuoteChar">
    <w:name w:val="Quote Char"/>
    <w:basedOn w:val="DefaultParagraphFont"/>
    <w:link w:val="Quote"/>
    <w:uiPriority w:val="29"/>
    <w:rsid w:val="0084031C"/>
    <w:rPr>
      <w:rFonts w:ascii="Times New Roman" w:hAnsi="Times New Roman" w:cs="Times New Roman"/>
      <w:sz w:val="24"/>
      <w:szCs w:val="24"/>
    </w:rPr>
  </w:style>
  <w:style w:type="character" w:styleId="Strong">
    <w:name w:val="Strong"/>
    <w:basedOn w:val="DefaultParagraphFont"/>
    <w:uiPriority w:val="22"/>
    <w:qFormat/>
    <w:rsid w:val="00D413A0"/>
    <w:rPr>
      <w:b/>
      <w:bCs/>
    </w:rPr>
  </w:style>
  <w:style w:type="paragraph" w:styleId="Title">
    <w:name w:val="Title"/>
    <w:basedOn w:val="Heading1"/>
    <w:next w:val="Normal"/>
    <w:link w:val="TitleChar"/>
    <w:qFormat/>
    <w:rsid w:val="00D413A0"/>
    <w:pPr>
      <w:spacing w:before="0" w:after="360"/>
      <w:jc w:val="center"/>
    </w:pPr>
    <w:rPr>
      <w:iCs/>
    </w:rPr>
  </w:style>
  <w:style w:type="character" w:customStyle="1" w:styleId="TitleChar">
    <w:name w:val="Title Char"/>
    <w:basedOn w:val="DefaultParagraphFont"/>
    <w:link w:val="Title"/>
    <w:rsid w:val="00D413A0"/>
    <w:rPr>
      <w:rFonts w:ascii="Times New Roman" w:hAnsi="Times New Roman" w:cs="Times New Roman"/>
      <w:b/>
      <w:iCs/>
      <w:sz w:val="24"/>
      <w:szCs w:val="24"/>
    </w:rPr>
  </w:style>
  <w:style w:type="character" w:customStyle="1" w:styleId="Heading5Char">
    <w:name w:val="Heading 5 Char"/>
    <w:basedOn w:val="DefaultParagraphFont"/>
    <w:link w:val="Heading5"/>
    <w:uiPriority w:val="9"/>
    <w:rsid w:val="00D326DD"/>
    <w:rPr>
      <w:szCs w:val="24"/>
      <w:u w:val="single"/>
    </w:rPr>
  </w:style>
  <w:style w:type="character" w:customStyle="1" w:styleId="Heading1Char">
    <w:name w:val="Heading 1 Char"/>
    <w:basedOn w:val="DefaultParagraphFont"/>
    <w:link w:val="Heading1"/>
    <w:uiPriority w:val="9"/>
    <w:rsid w:val="00D326DD"/>
    <w:rPr>
      <w:rFonts w:ascii="Times New Roman" w:hAnsi="Times New Roman" w:cs="Times New Roman"/>
      <w:b/>
      <w:sz w:val="24"/>
      <w:szCs w:val="24"/>
    </w:rPr>
  </w:style>
  <w:style w:type="character" w:styleId="Emphasis">
    <w:name w:val="Emphasis"/>
    <w:uiPriority w:val="20"/>
    <w:qFormat/>
    <w:rsid w:val="00DF2395"/>
    <w:rPr>
      <w:b/>
      <w:color w:val="FF0000"/>
    </w:rPr>
  </w:style>
  <w:style w:type="paragraph" w:styleId="NoSpacing">
    <w:name w:val="No Spacing"/>
    <w:uiPriority w:val="1"/>
    <w:rsid w:val="00A8640B"/>
    <w:pPr>
      <w:spacing w:after="0" w:line="240" w:lineRule="auto"/>
    </w:pPr>
    <w:rPr>
      <w:rFonts w:ascii="Times New Roman" w:hAnsi="Times New Roman" w:cs="Times New Roman"/>
      <w:sz w:val="24"/>
      <w:szCs w:val="24"/>
    </w:rPr>
  </w:style>
  <w:style w:type="character" w:styleId="BookTitle">
    <w:name w:val="Book Title"/>
    <w:basedOn w:val="DefaultParagraphFont"/>
    <w:uiPriority w:val="33"/>
    <w:rsid w:val="00A8640B"/>
    <w:rPr>
      <w:b/>
      <w:bCs/>
      <w:i/>
      <w:iCs/>
      <w:spacing w:val="5"/>
    </w:rPr>
  </w:style>
  <w:style w:type="character" w:styleId="SubtleReference">
    <w:name w:val="Subtle Reference"/>
    <w:basedOn w:val="DefaultParagraphFont"/>
    <w:uiPriority w:val="31"/>
    <w:rsid w:val="00A8640B"/>
    <w:rPr>
      <w:smallCaps/>
      <w:color w:val="5A5A5A" w:themeColor="text1" w:themeTint="A5"/>
    </w:rPr>
  </w:style>
  <w:style w:type="character" w:styleId="IntenseReference">
    <w:name w:val="Intense Reference"/>
    <w:basedOn w:val="DefaultParagraphFont"/>
    <w:uiPriority w:val="32"/>
    <w:rsid w:val="00A8640B"/>
    <w:rPr>
      <w:b/>
      <w:bCs/>
      <w:smallCaps/>
      <w:color w:val="5B9BD5" w:themeColor="accent1"/>
      <w:spacing w:val="5"/>
    </w:rPr>
  </w:style>
  <w:style w:type="paragraph" w:styleId="IntenseQuote">
    <w:name w:val="Intense Quote"/>
    <w:basedOn w:val="Normal"/>
    <w:next w:val="Normal"/>
    <w:link w:val="IntenseQuoteChar"/>
    <w:uiPriority w:val="30"/>
    <w:qFormat/>
    <w:rsid w:val="005346D6"/>
    <w:pPr>
      <w:spacing w:after="0" w:line="240" w:lineRule="auto"/>
    </w:pPr>
  </w:style>
  <w:style w:type="character" w:customStyle="1" w:styleId="IntenseQuoteChar">
    <w:name w:val="Intense Quote Char"/>
    <w:basedOn w:val="DefaultParagraphFont"/>
    <w:link w:val="IntenseQuote"/>
    <w:uiPriority w:val="30"/>
    <w:rsid w:val="005346D6"/>
    <w:rPr>
      <w:rFonts w:ascii="Times New Roman" w:hAnsi="Times New Roman" w:cs="Times New Roman"/>
      <w:sz w:val="24"/>
      <w:szCs w:val="24"/>
    </w:rPr>
  </w:style>
  <w:style w:type="character" w:styleId="IntenseEmphasis">
    <w:name w:val="Intense Emphasis"/>
    <w:uiPriority w:val="21"/>
    <w:qFormat/>
    <w:rsid w:val="00D326DD"/>
  </w:style>
  <w:style w:type="paragraph" w:styleId="Subtitle">
    <w:name w:val="Subtitle"/>
    <w:basedOn w:val="Normal"/>
    <w:next w:val="Normal"/>
    <w:link w:val="SubtitleChar"/>
    <w:uiPriority w:val="11"/>
    <w:qFormat/>
    <w:rsid w:val="00AA7B57"/>
    <w:rPr>
      <w:sz w:val="144"/>
      <w:szCs w:val="144"/>
    </w:rPr>
  </w:style>
  <w:style w:type="character" w:customStyle="1" w:styleId="SubtitleChar">
    <w:name w:val="Subtitle Char"/>
    <w:basedOn w:val="DefaultParagraphFont"/>
    <w:link w:val="Subtitle"/>
    <w:uiPriority w:val="11"/>
    <w:rsid w:val="00AA7B57"/>
    <w:rPr>
      <w:rFonts w:ascii="Times New Roman" w:hAnsi="Times New Roman" w:cs="Times New Roman"/>
      <w:sz w:val="144"/>
      <w:szCs w:val="144"/>
    </w:rPr>
  </w:style>
  <w:style w:type="paragraph" w:styleId="CommentText">
    <w:name w:val="annotation text"/>
    <w:basedOn w:val="Normal"/>
    <w:link w:val="CommentTextChar"/>
    <w:semiHidden/>
    <w:unhideWhenUsed/>
    <w:rsid w:val="00400696"/>
    <w:pPr>
      <w:widowControl w:val="0"/>
      <w:autoSpaceDE w:val="0"/>
      <w:autoSpaceDN w:val="0"/>
      <w:adjustRightInd w:val="0"/>
      <w:spacing w:after="0" w:line="240" w:lineRule="auto"/>
      <w:jc w:val="left"/>
    </w:pPr>
    <w:rPr>
      <w:rFonts w:eastAsia="Times New Roman" w:cstheme="minorBidi"/>
      <w:sz w:val="20"/>
      <w:szCs w:val="22"/>
      <w:lang w:eastAsia="ko-KR"/>
    </w:rPr>
  </w:style>
  <w:style w:type="character" w:customStyle="1" w:styleId="CommentTextChar">
    <w:name w:val="Comment Text Char"/>
    <w:basedOn w:val="DefaultParagraphFont"/>
    <w:link w:val="CommentText"/>
    <w:semiHidden/>
    <w:rsid w:val="00400696"/>
    <w:rPr>
      <w:rFonts w:ascii="Times New Roman" w:eastAsia="Times New Roman" w:hAnsi="Times New Roman"/>
      <w:sz w:val="20"/>
      <w:lang w:eastAsia="ko-KR"/>
    </w:rPr>
  </w:style>
  <w:style w:type="paragraph" w:styleId="BodyText">
    <w:name w:val="Body Text"/>
    <w:basedOn w:val="Normal"/>
    <w:link w:val="BodyTextChar"/>
    <w:uiPriority w:val="1"/>
    <w:qFormat/>
    <w:rsid w:val="00592E85"/>
    <w:pPr>
      <w:numPr>
        <w:numId w:val="7"/>
      </w:numPr>
    </w:pPr>
    <w:rPr>
      <w:rFonts w:eastAsia="Times New Roman"/>
      <w:iCs w:val="0"/>
      <w:color w:val="auto"/>
    </w:rPr>
  </w:style>
  <w:style w:type="character" w:customStyle="1" w:styleId="BodyTextChar">
    <w:name w:val="Body Text Char"/>
    <w:basedOn w:val="DefaultParagraphFont"/>
    <w:link w:val="BodyText"/>
    <w:uiPriority w:val="1"/>
    <w:rsid w:val="00592E85"/>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D413A0"/>
    <w:rPr>
      <w:rFonts w:ascii="Times New Roman" w:hAnsi="Times New Roman" w:cs="Times New Roman"/>
      <w:sz w:val="24"/>
      <w:szCs w:val="24"/>
    </w:rPr>
  </w:style>
  <w:style w:type="paragraph" w:styleId="TOCHeading">
    <w:name w:val="TOC Heading"/>
    <w:basedOn w:val="Heading1"/>
    <w:next w:val="Normal"/>
    <w:uiPriority w:val="39"/>
    <w:unhideWhenUsed/>
    <w:qFormat/>
    <w:rsid w:val="008138BD"/>
    <w:pPr>
      <w:keepNext/>
      <w:keepLines/>
      <w:spacing w:line="259" w:lineRule="auto"/>
      <w:jc w:val="center"/>
      <w:outlineLvl w:val="9"/>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220</Words>
  <Characters>1158</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4</cp:revision>
  <dcterms:created xsi:type="dcterms:W3CDTF">2024-06-18T14:07:00Z</dcterms:created>
  <dcterms:modified xsi:type="dcterms:W3CDTF">2024-06-19T15:14:00Z</dcterms:modified>
</cp:coreProperties>
</file>